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D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Spring meeting of the Netherlands Society of Parasitology (NVP)</w:t>
      </w:r>
    </w:p>
    <w:p w:rsidR="001905CD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 xml:space="preserve">Thursday 31th May 2018, </w:t>
      </w:r>
      <w:proofErr w:type="spellStart"/>
      <w:r w:rsidR="00A648BA">
        <w:rPr>
          <w:rFonts w:ascii="Calibri Bold" w:hAnsi="Calibri Bold" w:cs="Calibri Bold"/>
          <w:b/>
          <w:bCs/>
          <w:color w:val="000000"/>
          <w:sz w:val="27"/>
          <w:szCs w:val="27"/>
        </w:rPr>
        <w:t>Vergadercentrum</w:t>
      </w:r>
      <w:proofErr w:type="spellEnd"/>
      <w:r w:rsidR="00A648BA">
        <w:rPr>
          <w:rFonts w:ascii="Calibri Bold" w:hAnsi="Calibri Bold" w:cs="Calibri Bold"/>
          <w:b/>
          <w:bCs/>
          <w:color w:val="000000"/>
          <w:sz w:val="27"/>
          <w:szCs w:val="27"/>
        </w:rPr>
        <w:t xml:space="preserve"> </w:t>
      </w:r>
      <w:proofErr w:type="spellStart"/>
      <w:r w:rsidR="00A648BA">
        <w:rPr>
          <w:rFonts w:ascii="Calibri Bold" w:hAnsi="Calibri Bold" w:cs="Calibri Bold"/>
          <w:b/>
          <w:bCs/>
          <w:color w:val="000000"/>
          <w:sz w:val="27"/>
          <w:szCs w:val="27"/>
        </w:rPr>
        <w:t>Vredenburg</w:t>
      </w:r>
      <w:proofErr w:type="spellEnd"/>
      <w:r w:rsidR="00A648BA">
        <w:rPr>
          <w:rFonts w:ascii="Calibri Bold" w:hAnsi="Calibri Bold" w:cs="Calibri Bold"/>
          <w:b/>
          <w:bCs/>
          <w:color w:val="000000"/>
          <w:sz w:val="27"/>
          <w:szCs w:val="27"/>
        </w:rPr>
        <w:t>, Utrecht</w:t>
      </w:r>
    </w:p>
    <w:p w:rsidR="00A46B50" w:rsidRDefault="00A46B50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46B50" w:rsidRPr="00F617F5" w:rsidRDefault="00A46B50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F617F5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Theme: Control &amp; Elimination of Parasitic Infections</w:t>
      </w:r>
    </w:p>
    <w:p w:rsidR="00A648BA" w:rsidRPr="00A648BA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BA20C0" w:rsidRPr="00852210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852210">
        <w:rPr>
          <w:rFonts w:ascii="Calibri" w:hAnsi="Calibri" w:cs="Calibri"/>
          <w:color w:val="000000"/>
          <w:sz w:val="23"/>
          <w:szCs w:val="23"/>
          <w:lang w:val="en-US"/>
        </w:rPr>
        <w:t>Keynote speakers:</w:t>
      </w:r>
      <w:r w:rsidR="00F617F5" w:rsidRPr="00852210">
        <w:rPr>
          <w:rFonts w:ascii="Calibri" w:hAnsi="Calibri" w:cs="Calibri"/>
          <w:color w:val="000000"/>
          <w:sz w:val="23"/>
          <w:szCs w:val="23"/>
          <w:lang w:val="en-US"/>
        </w:rPr>
        <w:t xml:space="preserve">  </w:t>
      </w:r>
    </w:p>
    <w:p w:rsidR="00BA20C0" w:rsidRPr="00852210" w:rsidRDefault="00F617F5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852210">
        <w:rPr>
          <w:rFonts w:ascii="Calibri" w:hAnsi="Calibri" w:cs="Calibri"/>
          <w:color w:val="000000"/>
          <w:sz w:val="23"/>
          <w:szCs w:val="23"/>
          <w:lang w:val="en-US"/>
        </w:rPr>
        <w:t xml:space="preserve">Luc </w:t>
      </w:r>
      <w:proofErr w:type="spellStart"/>
      <w:r w:rsidRPr="00852210">
        <w:rPr>
          <w:rFonts w:ascii="Calibri" w:hAnsi="Calibri" w:cs="Calibri"/>
          <w:color w:val="000000"/>
          <w:sz w:val="23"/>
          <w:szCs w:val="23"/>
          <w:lang w:val="en-US"/>
        </w:rPr>
        <w:t>Coffeng</w:t>
      </w:r>
      <w:proofErr w:type="spellEnd"/>
      <w:r w:rsidR="00BA20C0" w:rsidRPr="00852210">
        <w:rPr>
          <w:rFonts w:ascii="Calibri" w:hAnsi="Calibri" w:cs="Calibri"/>
          <w:color w:val="000000"/>
          <w:sz w:val="23"/>
          <w:szCs w:val="23"/>
          <w:lang w:val="en-US"/>
        </w:rPr>
        <w:t xml:space="preserve"> - </w:t>
      </w:r>
      <w:r w:rsidR="00BA20C0" w:rsidRPr="00852210">
        <w:rPr>
          <w:rFonts w:ascii="Tahoma" w:hAnsi="Tahoma" w:cs="Tahoma"/>
          <w:color w:val="000000"/>
          <w:sz w:val="20"/>
          <w:szCs w:val="20"/>
          <w:lang w:val="en-US"/>
        </w:rPr>
        <w:t>NTD Modelling Consortium, Erasmus MC</w:t>
      </w:r>
    </w:p>
    <w:p w:rsidR="001905CD" w:rsidRPr="00852210" w:rsidRDefault="00F617F5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852210">
        <w:rPr>
          <w:rFonts w:ascii="Calibri" w:hAnsi="Calibri" w:cs="Calibri"/>
          <w:color w:val="000000"/>
          <w:sz w:val="23"/>
          <w:szCs w:val="23"/>
          <w:lang w:val="en-US"/>
        </w:rPr>
        <w:t>Joke van der Giessen</w:t>
      </w:r>
      <w:r w:rsidR="00BA20C0" w:rsidRPr="00852210">
        <w:rPr>
          <w:rFonts w:ascii="Calibri" w:hAnsi="Calibri" w:cs="Calibri"/>
          <w:color w:val="000000"/>
          <w:sz w:val="23"/>
          <w:szCs w:val="23"/>
          <w:lang w:val="en-US"/>
        </w:rPr>
        <w:t xml:space="preserve"> - </w:t>
      </w:r>
      <w:r w:rsidR="00BA20C0">
        <w:rPr>
          <w:rFonts w:ascii="Tahoma" w:hAnsi="Tahoma" w:cs="Tahoma"/>
          <w:color w:val="000000"/>
          <w:sz w:val="20"/>
          <w:szCs w:val="20"/>
        </w:rPr>
        <w:t xml:space="preserve">Centre for </w:t>
      </w:r>
      <w:proofErr w:type="spellStart"/>
      <w:r w:rsidR="00BA20C0">
        <w:rPr>
          <w:rFonts w:ascii="Tahoma" w:hAnsi="Tahoma" w:cs="Tahoma"/>
          <w:color w:val="000000"/>
          <w:sz w:val="20"/>
          <w:szCs w:val="20"/>
        </w:rPr>
        <w:t>Zoonoses</w:t>
      </w:r>
      <w:proofErr w:type="spellEnd"/>
      <w:r w:rsidR="00BA20C0">
        <w:rPr>
          <w:rFonts w:ascii="Tahoma" w:hAnsi="Tahoma" w:cs="Tahoma"/>
          <w:color w:val="000000"/>
          <w:sz w:val="20"/>
          <w:szCs w:val="20"/>
        </w:rPr>
        <w:t xml:space="preserve"> and Environmental Microbiology, RIVM</w:t>
      </w:r>
    </w:p>
    <w:p w:rsidR="00A648BA" w:rsidRPr="00852210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A648BA" w:rsidRPr="00852210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F617F5">
        <w:rPr>
          <w:rFonts w:ascii="Calibri" w:hAnsi="Calibri" w:cs="Calibri"/>
          <w:i/>
          <w:color w:val="000000"/>
          <w:sz w:val="23"/>
          <w:szCs w:val="23"/>
        </w:rPr>
        <w:t>09.30</w:t>
      </w:r>
      <w:r w:rsidR="001905CD" w:rsidRPr="00F617F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F617F5">
        <w:rPr>
          <w:rFonts w:ascii="Calibri" w:hAnsi="Calibri" w:cs="Calibri"/>
          <w:i/>
          <w:color w:val="000000"/>
          <w:sz w:val="23"/>
          <w:szCs w:val="23"/>
        </w:rPr>
        <w:t xml:space="preserve">– 10:15 </w:t>
      </w:r>
    </w:p>
    <w:p w:rsidR="001905CD" w:rsidRPr="00F617F5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F617F5">
        <w:rPr>
          <w:rFonts w:ascii="Calibri" w:hAnsi="Calibri" w:cs="Calibri"/>
          <w:i/>
          <w:color w:val="000000"/>
          <w:sz w:val="23"/>
          <w:szCs w:val="23"/>
        </w:rPr>
        <w:t>Registration + putting up posters</w:t>
      </w:r>
    </w:p>
    <w:p w:rsidR="001905CD" w:rsidRPr="00F617F5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F617F5">
        <w:rPr>
          <w:rFonts w:ascii="Calibri" w:hAnsi="Calibri" w:cs="Calibri"/>
          <w:i/>
          <w:color w:val="000000"/>
          <w:sz w:val="23"/>
          <w:szCs w:val="23"/>
        </w:rPr>
        <w:t>Coffee/tea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10.15 – 11:45</w:t>
      </w:r>
      <w:r w:rsid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  Session 1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Keynote 1  30 min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Selected oral presentations 3 x 20 min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11:45 – 12:30</w:t>
      </w:r>
    </w:p>
    <w:p w:rsidR="00F617F5" w:rsidRPr="00F617F5" w:rsidRDefault="00F617F5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NVP General Assembly</w:t>
      </w:r>
      <w:r>
        <w:rPr>
          <w:rFonts w:ascii="Calibri Italic" w:hAnsi="Calibri Italic" w:cs="Calibri Italic"/>
          <w:i/>
          <w:iCs/>
          <w:color w:val="000000"/>
          <w:sz w:val="23"/>
          <w:szCs w:val="23"/>
        </w:rPr>
        <w:t>:</w:t>
      </w: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  </w:t>
      </w:r>
    </w:p>
    <w:p w:rsidR="00F617F5" w:rsidRPr="00F617F5" w:rsidRDefault="00F617F5" w:rsidP="00F617F5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11:45 – 13:15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Lunch + posters 11:45 – 13:15</w:t>
      </w:r>
      <w:bookmarkStart w:id="0" w:name="_GoBack"/>
      <w:bookmarkEnd w:id="0"/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1905CD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13:15 – 14:45</w:t>
      </w:r>
      <w:r w:rsid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 Session 2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Keynote 2 30 min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Selected oral presentations 3 x 20 min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14:45 – 15:15 </w:t>
      </w:r>
      <w:r w:rsid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Tea/coffee break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15:15 - 16:00 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Open session </w:t>
      </w:r>
      <w:r w:rsid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selected oral </w:t>
      </w: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presentations</w:t>
      </w:r>
      <w:r w:rsid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 xml:space="preserve"> 3 or 4</w:t>
      </w:r>
    </w:p>
    <w:p w:rsidR="00F617F5" w:rsidRDefault="00F617F5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16:00 – 16:30</w:t>
      </w:r>
    </w:p>
    <w:p w:rsidR="00A648BA" w:rsidRPr="00852210" w:rsidRDefault="00852210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  <w:lang w:val="en-US"/>
        </w:rPr>
      </w:pPr>
      <w:proofErr w:type="spellStart"/>
      <w:r>
        <w:rPr>
          <w:lang w:val="en-US"/>
        </w:rPr>
        <w:t>Boehringer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Ingelheim</w:t>
      </w:r>
      <w:proofErr w:type="spellEnd"/>
      <w:r>
        <w:rPr>
          <w:lang w:val="en-US"/>
        </w:rPr>
        <w:t xml:space="preserve"> Award Ceremony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16:30-17:30</w:t>
      </w:r>
    </w:p>
    <w:p w:rsidR="00A648BA" w:rsidRPr="00F617F5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3"/>
          <w:szCs w:val="23"/>
        </w:rPr>
      </w:pPr>
      <w:r w:rsidRPr="00F617F5">
        <w:rPr>
          <w:rFonts w:ascii="Calibri Italic" w:hAnsi="Calibri Italic" w:cs="Calibri Italic"/>
          <w:i/>
          <w:iCs/>
          <w:color w:val="000000"/>
          <w:sz w:val="23"/>
          <w:szCs w:val="23"/>
        </w:rPr>
        <w:t>Drinks</w:t>
      </w:r>
    </w:p>
    <w:p w:rsidR="001905CD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905CD" w:rsidRDefault="00A648BA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</w:t>
      </w:r>
      <w:r w:rsidR="001905CD">
        <w:rPr>
          <w:rFonts w:ascii="Calibri" w:hAnsi="Calibri" w:cs="Calibri"/>
          <w:color w:val="000000"/>
          <w:sz w:val="23"/>
          <w:szCs w:val="23"/>
        </w:rPr>
        <w:t>hanges to programme reserved</w:t>
      </w:r>
    </w:p>
    <w:p w:rsidR="00BA20C0" w:rsidRDefault="00BA20C0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905CD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DA2317">
        <w:rPr>
          <w:rFonts w:ascii="Calibri" w:hAnsi="Calibri" w:cs="Calibri"/>
          <w:color w:val="000000"/>
          <w:sz w:val="23"/>
          <w:szCs w:val="23"/>
          <w:u w:val="single"/>
        </w:rPr>
        <w:t>Registration</w:t>
      </w:r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FF"/>
          <w:sz w:val="23"/>
          <w:szCs w:val="23"/>
        </w:rPr>
        <w:t>www.parasitologie.nl</w:t>
      </w:r>
    </w:p>
    <w:p w:rsidR="001905CD" w:rsidRPr="00BA20C0" w:rsidRDefault="001905CD" w:rsidP="00190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A20C0">
        <w:rPr>
          <w:rFonts w:ascii="Calibri" w:hAnsi="Calibri" w:cs="Calibri"/>
          <w:color w:val="000000"/>
          <w:sz w:val="23"/>
          <w:szCs w:val="23"/>
        </w:rPr>
        <w:t>Regi</w:t>
      </w:r>
      <w:r w:rsidR="00A648BA" w:rsidRPr="00BA20C0">
        <w:rPr>
          <w:rFonts w:ascii="Calibri" w:hAnsi="Calibri" w:cs="Calibri"/>
          <w:color w:val="000000"/>
          <w:sz w:val="23"/>
          <w:szCs w:val="23"/>
        </w:rPr>
        <w:t>stration fee:  NVP-members 40</w:t>
      </w:r>
      <w:r w:rsidRPr="00BA20C0">
        <w:rPr>
          <w:rFonts w:ascii="Calibri" w:hAnsi="Calibri" w:cs="Calibri"/>
          <w:color w:val="000000"/>
          <w:sz w:val="23"/>
          <w:szCs w:val="23"/>
        </w:rPr>
        <w:t xml:space="preserve">,- </w:t>
      </w:r>
      <w:r w:rsidR="00A648BA" w:rsidRPr="00BA20C0">
        <w:rPr>
          <w:rFonts w:ascii="Calibri" w:hAnsi="Calibri" w:cs="Calibri"/>
          <w:color w:val="000000"/>
          <w:sz w:val="23"/>
          <w:szCs w:val="23"/>
        </w:rPr>
        <w:t>Non-members 6</w:t>
      </w:r>
      <w:r w:rsidR="00BA20C0" w:rsidRPr="00BA20C0">
        <w:rPr>
          <w:rFonts w:ascii="Calibri" w:hAnsi="Calibri" w:cs="Calibri"/>
          <w:color w:val="000000"/>
          <w:sz w:val="23"/>
          <w:szCs w:val="23"/>
        </w:rPr>
        <w:t>0,-</w:t>
      </w:r>
    </w:p>
    <w:p w:rsidR="00DA2317" w:rsidRDefault="00DA2317" w:rsidP="001905CD">
      <w:pPr>
        <w:rPr>
          <w:rFonts w:ascii="Calibri" w:hAnsi="Calibri" w:cs="Calibri"/>
          <w:color w:val="000000"/>
          <w:sz w:val="23"/>
          <w:szCs w:val="23"/>
        </w:rPr>
      </w:pPr>
    </w:p>
    <w:p w:rsidR="001905CD" w:rsidRPr="00BA20C0" w:rsidRDefault="001905CD" w:rsidP="001905CD">
      <w:pPr>
        <w:rPr>
          <w:rFonts w:ascii="Calibri" w:hAnsi="Calibri" w:cs="Calibri"/>
          <w:color w:val="000000"/>
          <w:sz w:val="23"/>
          <w:szCs w:val="23"/>
        </w:rPr>
      </w:pPr>
      <w:r w:rsidRPr="00DA2317">
        <w:rPr>
          <w:rFonts w:ascii="Calibri" w:hAnsi="Calibri" w:cs="Calibri"/>
          <w:color w:val="000000"/>
          <w:sz w:val="23"/>
          <w:szCs w:val="23"/>
          <w:u w:val="single"/>
        </w:rPr>
        <w:t>Abstract submission</w:t>
      </w:r>
      <w:r w:rsidRPr="00BA20C0">
        <w:rPr>
          <w:rFonts w:ascii="Calibri" w:hAnsi="Calibri" w:cs="Calibri"/>
          <w:color w:val="000000"/>
          <w:sz w:val="23"/>
          <w:szCs w:val="23"/>
        </w:rPr>
        <w:t>: please use the attached templ</w:t>
      </w:r>
      <w:r w:rsidR="00A648BA" w:rsidRPr="00BA20C0">
        <w:rPr>
          <w:rFonts w:ascii="Calibri" w:hAnsi="Calibri" w:cs="Calibri"/>
          <w:color w:val="000000"/>
          <w:sz w:val="23"/>
          <w:szCs w:val="23"/>
        </w:rPr>
        <w:t>ate and send you</w:t>
      </w:r>
      <w:r w:rsidR="00F617F5" w:rsidRPr="00BA20C0">
        <w:rPr>
          <w:rFonts w:ascii="Calibri" w:hAnsi="Calibri" w:cs="Calibri"/>
          <w:color w:val="000000"/>
          <w:sz w:val="23"/>
          <w:szCs w:val="23"/>
        </w:rPr>
        <w:t>r</w:t>
      </w:r>
      <w:r w:rsidR="00A648BA" w:rsidRPr="00BA20C0">
        <w:rPr>
          <w:rFonts w:ascii="Calibri" w:hAnsi="Calibri" w:cs="Calibri"/>
          <w:color w:val="000000"/>
          <w:sz w:val="23"/>
          <w:szCs w:val="23"/>
        </w:rPr>
        <w:t xml:space="preserve"> submission</w:t>
      </w:r>
      <w:r w:rsidR="00BA20C0" w:rsidRPr="00BA20C0">
        <w:rPr>
          <w:rFonts w:ascii="Calibri" w:hAnsi="Calibri" w:cs="Calibri"/>
          <w:color w:val="000000"/>
          <w:sz w:val="23"/>
          <w:szCs w:val="23"/>
        </w:rPr>
        <w:t xml:space="preserve"> by e-mail</w:t>
      </w:r>
      <w:r w:rsidR="00A648BA" w:rsidRPr="00BA20C0">
        <w:rPr>
          <w:rFonts w:ascii="Calibri" w:hAnsi="Calibri" w:cs="Calibri"/>
          <w:color w:val="000000"/>
          <w:sz w:val="23"/>
          <w:szCs w:val="23"/>
        </w:rPr>
        <w:t xml:space="preserve"> to </w:t>
      </w:r>
      <w:r w:rsidRPr="00BA20C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A20C0" w:rsidRPr="00BA20C0">
        <w:rPr>
          <w:rFonts w:ascii="Calibri" w:hAnsi="Calibri" w:cs="Calibri"/>
          <w:color w:val="000000"/>
          <w:sz w:val="23"/>
          <w:szCs w:val="23"/>
        </w:rPr>
        <w:t>Petra Mens (</w:t>
      </w:r>
      <w:hyperlink r:id="rId5" w:history="1">
        <w:r w:rsidR="00BA20C0" w:rsidRPr="00BA20C0">
          <w:rPr>
            <w:rStyle w:val="Hyperlink"/>
            <w:rFonts w:ascii="Calibri" w:hAnsi="Calibri" w:cs="Calibri"/>
            <w:sz w:val="23"/>
            <w:szCs w:val="23"/>
          </w:rPr>
          <w:t>p.f.mens@amc.uva.nl</w:t>
        </w:r>
      </w:hyperlink>
      <w:r w:rsidR="00BA20C0" w:rsidRPr="00BA20C0">
        <w:rPr>
          <w:rFonts w:ascii="Calibri" w:hAnsi="Calibri" w:cs="Calibri"/>
          <w:color w:val="000000"/>
          <w:sz w:val="23"/>
          <w:szCs w:val="23"/>
        </w:rPr>
        <w:t xml:space="preserve">) </w:t>
      </w:r>
      <w:r w:rsidRPr="00BA20C0">
        <w:rPr>
          <w:rFonts w:ascii="Calibri" w:hAnsi="Calibri" w:cs="Calibri"/>
          <w:color w:val="000000"/>
          <w:sz w:val="23"/>
          <w:szCs w:val="23"/>
        </w:rPr>
        <w:t>at the latest on May 3</w:t>
      </w:r>
      <w:r w:rsidR="00DA2317" w:rsidRPr="00DA2317">
        <w:rPr>
          <w:rFonts w:ascii="Calibri" w:hAnsi="Calibri" w:cs="Calibri"/>
          <w:color w:val="000000"/>
          <w:sz w:val="23"/>
          <w:szCs w:val="23"/>
          <w:vertAlign w:val="superscript"/>
        </w:rPr>
        <w:t>rd</w:t>
      </w:r>
      <w:r w:rsidR="00DA2317">
        <w:rPr>
          <w:rFonts w:ascii="Calibri" w:hAnsi="Calibri" w:cs="Calibri"/>
          <w:color w:val="000000"/>
          <w:sz w:val="23"/>
          <w:szCs w:val="23"/>
        </w:rPr>
        <w:t>.</w:t>
      </w:r>
    </w:p>
    <w:sectPr w:rsidR="001905CD" w:rsidRPr="00BA2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D"/>
    <w:rsid w:val="00016B72"/>
    <w:rsid w:val="00031C1E"/>
    <w:rsid w:val="00032D68"/>
    <w:rsid w:val="0003397D"/>
    <w:rsid w:val="00035649"/>
    <w:rsid w:val="00042134"/>
    <w:rsid w:val="00043393"/>
    <w:rsid w:val="0004641A"/>
    <w:rsid w:val="00060F74"/>
    <w:rsid w:val="00063155"/>
    <w:rsid w:val="000656E5"/>
    <w:rsid w:val="00077F06"/>
    <w:rsid w:val="000839D4"/>
    <w:rsid w:val="000A268D"/>
    <w:rsid w:val="000A29EE"/>
    <w:rsid w:val="000C72AB"/>
    <w:rsid w:val="00100DE9"/>
    <w:rsid w:val="00106260"/>
    <w:rsid w:val="001219D3"/>
    <w:rsid w:val="00125FAE"/>
    <w:rsid w:val="00133F21"/>
    <w:rsid w:val="00134DF6"/>
    <w:rsid w:val="001356D5"/>
    <w:rsid w:val="00140462"/>
    <w:rsid w:val="001428D1"/>
    <w:rsid w:val="00157CF1"/>
    <w:rsid w:val="0018200E"/>
    <w:rsid w:val="001905CD"/>
    <w:rsid w:val="00193F22"/>
    <w:rsid w:val="001A363F"/>
    <w:rsid w:val="001A65A2"/>
    <w:rsid w:val="001B7876"/>
    <w:rsid w:val="001C13BD"/>
    <w:rsid w:val="001D0DA9"/>
    <w:rsid w:val="001E1700"/>
    <w:rsid w:val="001F4591"/>
    <w:rsid w:val="001F7BEA"/>
    <w:rsid w:val="00200E83"/>
    <w:rsid w:val="00206B4A"/>
    <w:rsid w:val="00213C0C"/>
    <w:rsid w:val="00216EEF"/>
    <w:rsid w:val="002177CA"/>
    <w:rsid w:val="00223ED6"/>
    <w:rsid w:val="00241E8D"/>
    <w:rsid w:val="00245008"/>
    <w:rsid w:val="002463E2"/>
    <w:rsid w:val="00252C73"/>
    <w:rsid w:val="00263307"/>
    <w:rsid w:val="00267431"/>
    <w:rsid w:val="002719DB"/>
    <w:rsid w:val="00271B6C"/>
    <w:rsid w:val="002752D4"/>
    <w:rsid w:val="002867B1"/>
    <w:rsid w:val="00286EF5"/>
    <w:rsid w:val="00292F39"/>
    <w:rsid w:val="0029508E"/>
    <w:rsid w:val="0029599F"/>
    <w:rsid w:val="002A0176"/>
    <w:rsid w:val="002A2B9C"/>
    <w:rsid w:val="002A2C28"/>
    <w:rsid w:val="002A5499"/>
    <w:rsid w:val="002A6061"/>
    <w:rsid w:val="002A7A7F"/>
    <w:rsid w:val="002B6F66"/>
    <w:rsid w:val="002B72B4"/>
    <w:rsid w:val="002C233F"/>
    <w:rsid w:val="002C4F2E"/>
    <w:rsid w:val="002E1B36"/>
    <w:rsid w:val="002F2675"/>
    <w:rsid w:val="00300B1D"/>
    <w:rsid w:val="00305C75"/>
    <w:rsid w:val="0031298E"/>
    <w:rsid w:val="0031570F"/>
    <w:rsid w:val="00323901"/>
    <w:rsid w:val="00343026"/>
    <w:rsid w:val="00346FF4"/>
    <w:rsid w:val="00351377"/>
    <w:rsid w:val="003517B1"/>
    <w:rsid w:val="00352449"/>
    <w:rsid w:val="0035482C"/>
    <w:rsid w:val="00362749"/>
    <w:rsid w:val="0039240D"/>
    <w:rsid w:val="00394FF7"/>
    <w:rsid w:val="00395F66"/>
    <w:rsid w:val="0039673C"/>
    <w:rsid w:val="003C371E"/>
    <w:rsid w:val="003C59E2"/>
    <w:rsid w:val="003D4760"/>
    <w:rsid w:val="003D7E8C"/>
    <w:rsid w:val="003E1A34"/>
    <w:rsid w:val="003E57B2"/>
    <w:rsid w:val="003F46C1"/>
    <w:rsid w:val="003F6809"/>
    <w:rsid w:val="004137F6"/>
    <w:rsid w:val="00422E31"/>
    <w:rsid w:val="00424595"/>
    <w:rsid w:val="00424F66"/>
    <w:rsid w:val="00431E92"/>
    <w:rsid w:val="00433102"/>
    <w:rsid w:val="00433DEC"/>
    <w:rsid w:val="00435517"/>
    <w:rsid w:val="0044213D"/>
    <w:rsid w:val="004539E9"/>
    <w:rsid w:val="00456C9E"/>
    <w:rsid w:val="00457FD0"/>
    <w:rsid w:val="004607EC"/>
    <w:rsid w:val="0047033F"/>
    <w:rsid w:val="00472557"/>
    <w:rsid w:val="004740EA"/>
    <w:rsid w:val="004749D3"/>
    <w:rsid w:val="0048060E"/>
    <w:rsid w:val="0048528F"/>
    <w:rsid w:val="00485D38"/>
    <w:rsid w:val="004963D1"/>
    <w:rsid w:val="004A7B57"/>
    <w:rsid w:val="004C5A39"/>
    <w:rsid w:val="004D329D"/>
    <w:rsid w:val="004D391D"/>
    <w:rsid w:val="004E1461"/>
    <w:rsid w:val="004F4E68"/>
    <w:rsid w:val="004F6EEE"/>
    <w:rsid w:val="0051088B"/>
    <w:rsid w:val="00515E66"/>
    <w:rsid w:val="00516BCE"/>
    <w:rsid w:val="00531582"/>
    <w:rsid w:val="00551632"/>
    <w:rsid w:val="00552AF5"/>
    <w:rsid w:val="00553F1F"/>
    <w:rsid w:val="00562D19"/>
    <w:rsid w:val="00573638"/>
    <w:rsid w:val="005813BC"/>
    <w:rsid w:val="005819D2"/>
    <w:rsid w:val="0058579B"/>
    <w:rsid w:val="0058658A"/>
    <w:rsid w:val="0059062C"/>
    <w:rsid w:val="00596C64"/>
    <w:rsid w:val="005A3D59"/>
    <w:rsid w:val="005B59F3"/>
    <w:rsid w:val="005B6DF7"/>
    <w:rsid w:val="005C41CB"/>
    <w:rsid w:val="005E13C2"/>
    <w:rsid w:val="005E7367"/>
    <w:rsid w:val="00600776"/>
    <w:rsid w:val="0060204A"/>
    <w:rsid w:val="006022F0"/>
    <w:rsid w:val="006031F1"/>
    <w:rsid w:val="006060EC"/>
    <w:rsid w:val="00613EF5"/>
    <w:rsid w:val="00614CF3"/>
    <w:rsid w:val="006177ED"/>
    <w:rsid w:val="0062088C"/>
    <w:rsid w:val="00622D2E"/>
    <w:rsid w:val="00641E7E"/>
    <w:rsid w:val="00647B86"/>
    <w:rsid w:val="00647C62"/>
    <w:rsid w:val="00666B4B"/>
    <w:rsid w:val="006740F7"/>
    <w:rsid w:val="00674ED4"/>
    <w:rsid w:val="0067589F"/>
    <w:rsid w:val="00677C88"/>
    <w:rsid w:val="00690F18"/>
    <w:rsid w:val="006A490E"/>
    <w:rsid w:val="006A4953"/>
    <w:rsid w:val="006B5136"/>
    <w:rsid w:val="006C18C0"/>
    <w:rsid w:val="006C6CDF"/>
    <w:rsid w:val="006C6EFC"/>
    <w:rsid w:val="006D2FE6"/>
    <w:rsid w:val="006D78DF"/>
    <w:rsid w:val="006E036A"/>
    <w:rsid w:val="006E7420"/>
    <w:rsid w:val="006F0648"/>
    <w:rsid w:val="007032BC"/>
    <w:rsid w:val="00715409"/>
    <w:rsid w:val="00720A6E"/>
    <w:rsid w:val="0073207F"/>
    <w:rsid w:val="00740D6B"/>
    <w:rsid w:val="00743A0E"/>
    <w:rsid w:val="007536DD"/>
    <w:rsid w:val="00761D7E"/>
    <w:rsid w:val="007636A7"/>
    <w:rsid w:val="00772B93"/>
    <w:rsid w:val="00773A4A"/>
    <w:rsid w:val="00777DA5"/>
    <w:rsid w:val="007836DD"/>
    <w:rsid w:val="00784D48"/>
    <w:rsid w:val="007B21AE"/>
    <w:rsid w:val="007B36A9"/>
    <w:rsid w:val="007B3BE2"/>
    <w:rsid w:val="007B6844"/>
    <w:rsid w:val="007C4479"/>
    <w:rsid w:val="007E331A"/>
    <w:rsid w:val="007E3CC0"/>
    <w:rsid w:val="007F4CA9"/>
    <w:rsid w:val="00814765"/>
    <w:rsid w:val="008242ED"/>
    <w:rsid w:val="008263F8"/>
    <w:rsid w:val="00826ABA"/>
    <w:rsid w:val="0082775C"/>
    <w:rsid w:val="00835F28"/>
    <w:rsid w:val="0084077C"/>
    <w:rsid w:val="0084750A"/>
    <w:rsid w:val="00852210"/>
    <w:rsid w:val="00853DD4"/>
    <w:rsid w:val="00863EE2"/>
    <w:rsid w:val="008676C2"/>
    <w:rsid w:val="008755BB"/>
    <w:rsid w:val="008815EE"/>
    <w:rsid w:val="00896161"/>
    <w:rsid w:val="008B5E10"/>
    <w:rsid w:val="008C0CD2"/>
    <w:rsid w:val="008C3145"/>
    <w:rsid w:val="008D248B"/>
    <w:rsid w:val="008D641D"/>
    <w:rsid w:val="008E3D0B"/>
    <w:rsid w:val="008F3109"/>
    <w:rsid w:val="00921DC5"/>
    <w:rsid w:val="009253ED"/>
    <w:rsid w:val="009356CD"/>
    <w:rsid w:val="00952137"/>
    <w:rsid w:val="009642B4"/>
    <w:rsid w:val="009A4D05"/>
    <w:rsid w:val="009B4021"/>
    <w:rsid w:val="009B657D"/>
    <w:rsid w:val="009D5709"/>
    <w:rsid w:val="009F1384"/>
    <w:rsid w:val="009F32CB"/>
    <w:rsid w:val="00A04092"/>
    <w:rsid w:val="00A214F2"/>
    <w:rsid w:val="00A30982"/>
    <w:rsid w:val="00A30A3F"/>
    <w:rsid w:val="00A446E9"/>
    <w:rsid w:val="00A46B50"/>
    <w:rsid w:val="00A62A5A"/>
    <w:rsid w:val="00A648BA"/>
    <w:rsid w:val="00A6702D"/>
    <w:rsid w:val="00A71D60"/>
    <w:rsid w:val="00A7658F"/>
    <w:rsid w:val="00A86412"/>
    <w:rsid w:val="00A9435B"/>
    <w:rsid w:val="00A95537"/>
    <w:rsid w:val="00A96C5B"/>
    <w:rsid w:val="00AC04FD"/>
    <w:rsid w:val="00AC0584"/>
    <w:rsid w:val="00AC0659"/>
    <w:rsid w:val="00AD3922"/>
    <w:rsid w:val="00AE4D49"/>
    <w:rsid w:val="00AF3C3D"/>
    <w:rsid w:val="00AF4B97"/>
    <w:rsid w:val="00B1281D"/>
    <w:rsid w:val="00B12A1F"/>
    <w:rsid w:val="00B14655"/>
    <w:rsid w:val="00B210C7"/>
    <w:rsid w:val="00B33FE0"/>
    <w:rsid w:val="00B378C8"/>
    <w:rsid w:val="00B43DC9"/>
    <w:rsid w:val="00B51024"/>
    <w:rsid w:val="00B52FD3"/>
    <w:rsid w:val="00B675F2"/>
    <w:rsid w:val="00B73F5C"/>
    <w:rsid w:val="00B75F5A"/>
    <w:rsid w:val="00B761F2"/>
    <w:rsid w:val="00B845A8"/>
    <w:rsid w:val="00B85895"/>
    <w:rsid w:val="00B861F8"/>
    <w:rsid w:val="00B97042"/>
    <w:rsid w:val="00B97DA1"/>
    <w:rsid w:val="00BA1505"/>
    <w:rsid w:val="00BA20C0"/>
    <w:rsid w:val="00BB53E1"/>
    <w:rsid w:val="00BB7C7C"/>
    <w:rsid w:val="00BC3F1E"/>
    <w:rsid w:val="00BD33A4"/>
    <w:rsid w:val="00BE70B4"/>
    <w:rsid w:val="00C00849"/>
    <w:rsid w:val="00C067CF"/>
    <w:rsid w:val="00C10036"/>
    <w:rsid w:val="00C25543"/>
    <w:rsid w:val="00C2617C"/>
    <w:rsid w:val="00C3620D"/>
    <w:rsid w:val="00C405C8"/>
    <w:rsid w:val="00C440FC"/>
    <w:rsid w:val="00C57F12"/>
    <w:rsid w:val="00C6796A"/>
    <w:rsid w:val="00C73D4C"/>
    <w:rsid w:val="00C7732F"/>
    <w:rsid w:val="00C9521E"/>
    <w:rsid w:val="00C96296"/>
    <w:rsid w:val="00CA176C"/>
    <w:rsid w:val="00CB1B5B"/>
    <w:rsid w:val="00CC1CAD"/>
    <w:rsid w:val="00CC3BF1"/>
    <w:rsid w:val="00CD2692"/>
    <w:rsid w:val="00CD72DC"/>
    <w:rsid w:val="00CE5BA0"/>
    <w:rsid w:val="00CF0F8C"/>
    <w:rsid w:val="00CF10A4"/>
    <w:rsid w:val="00CF1F1F"/>
    <w:rsid w:val="00CF31DC"/>
    <w:rsid w:val="00D01675"/>
    <w:rsid w:val="00D1213C"/>
    <w:rsid w:val="00D15AC6"/>
    <w:rsid w:val="00D22F31"/>
    <w:rsid w:val="00D23C20"/>
    <w:rsid w:val="00D24647"/>
    <w:rsid w:val="00D262D1"/>
    <w:rsid w:val="00D26687"/>
    <w:rsid w:val="00D337FC"/>
    <w:rsid w:val="00D37763"/>
    <w:rsid w:val="00D50486"/>
    <w:rsid w:val="00D63A22"/>
    <w:rsid w:val="00D66A2A"/>
    <w:rsid w:val="00D74F75"/>
    <w:rsid w:val="00D75426"/>
    <w:rsid w:val="00DA1C7D"/>
    <w:rsid w:val="00DA2317"/>
    <w:rsid w:val="00DA3301"/>
    <w:rsid w:val="00DA4A9E"/>
    <w:rsid w:val="00DC3AF5"/>
    <w:rsid w:val="00DC5D72"/>
    <w:rsid w:val="00DC5EFA"/>
    <w:rsid w:val="00DC702E"/>
    <w:rsid w:val="00DE2603"/>
    <w:rsid w:val="00DE38CA"/>
    <w:rsid w:val="00DE7C6D"/>
    <w:rsid w:val="00DF393B"/>
    <w:rsid w:val="00E16EBD"/>
    <w:rsid w:val="00E17747"/>
    <w:rsid w:val="00E215C8"/>
    <w:rsid w:val="00E236B0"/>
    <w:rsid w:val="00E35E88"/>
    <w:rsid w:val="00E36D53"/>
    <w:rsid w:val="00E40F77"/>
    <w:rsid w:val="00E55A4D"/>
    <w:rsid w:val="00E71E14"/>
    <w:rsid w:val="00E7508B"/>
    <w:rsid w:val="00E82F62"/>
    <w:rsid w:val="00E912BB"/>
    <w:rsid w:val="00E92E1E"/>
    <w:rsid w:val="00EA034B"/>
    <w:rsid w:val="00EA18B3"/>
    <w:rsid w:val="00EB1DB6"/>
    <w:rsid w:val="00EB3A28"/>
    <w:rsid w:val="00EC3501"/>
    <w:rsid w:val="00EF29AF"/>
    <w:rsid w:val="00EF4238"/>
    <w:rsid w:val="00EF4E3D"/>
    <w:rsid w:val="00F02C2D"/>
    <w:rsid w:val="00F14A48"/>
    <w:rsid w:val="00F17131"/>
    <w:rsid w:val="00F30EDC"/>
    <w:rsid w:val="00F41F05"/>
    <w:rsid w:val="00F441A5"/>
    <w:rsid w:val="00F54972"/>
    <w:rsid w:val="00F552A5"/>
    <w:rsid w:val="00F60633"/>
    <w:rsid w:val="00F60702"/>
    <w:rsid w:val="00F60B6E"/>
    <w:rsid w:val="00F617F5"/>
    <w:rsid w:val="00F70D59"/>
    <w:rsid w:val="00F754C7"/>
    <w:rsid w:val="00F77869"/>
    <w:rsid w:val="00F91D8E"/>
    <w:rsid w:val="00F923E9"/>
    <w:rsid w:val="00F96069"/>
    <w:rsid w:val="00FB3DA7"/>
    <w:rsid w:val="00FB4B89"/>
    <w:rsid w:val="00FD5D20"/>
    <w:rsid w:val="00FD603D"/>
    <w:rsid w:val="00FE3B0D"/>
    <w:rsid w:val="00FF103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0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f.mens@amc.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Hokke</dc:creator>
  <cp:lastModifiedBy>P.F. Mens</cp:lastModifiedBy>
  <cp:revision>2</cp:revision>
  <dcterms:created xsi:type="dcterms:W3CDTF">2018-04-18T09:53:00Z</dcterms:created>
  <dcterms:modified xsi:type="dcterms:W3CDTF">2018-04-18T09:53:00Z</dcterms:modified>
</cp:coreProperties>
</file>